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772C" w:rsidRPr="00666F65" w:rsidRDefault="00CB4213" w:rsidP="00666F65">
      <w:pPr>
        <w:tabs>
          <w:tab w:val="left" w:pos="1275"/>
          <w:tab w:val="left" w:pos="7890"/>
        </w:tabs>
        <w:spacing w:line="480" w:lineRule="auto"/>
        <w:jc w:val="center"/>
        <w:rPr>
          <w:rFonts w:ascii="Times New Roman" w:hAnsi="Times New Roman" w:cs="Times New Roman"/>
          <w:color w:val="505151"/>
          <w:sz w:val="24"/>
          <w:szCs w:val="24"/>
          <w:shd w:val="clear" w:color="auto" w:fill="FFFFFF"/>
        </w:rPr>
      </w:pPr>
      <w:r w:rsidRPr="00666F65">
        <w:rPr>
          <w:rFonts w:ascii="Times New Roman" w:hAnsi="Times New Roman" w:cs="Times New Roman"/>
          <w:color w:val="505151"/>
          <w:sz w:val="24"/>
          <w:szCs w:val="24"/>
          <w:shd w:val="clear" w:color="auto" w:fill="FFFFFF"/>
        </w:rPr>
        <w:t>. </w:t>
      </w:r>
      <w:r w:rsidR="000261A2" w:rsidRPr="00666F65">
        <w:rPr>
          <w:rFonts w:ascii="Times New Roman" w:hAnsi="Times New Roman" w:cs="Times New Roman"/>
          <w:color w:val="505151"/>
          <w:sz w:val="24"/>
          <w:szCs w:val="24"/>
          <w:shd w:val="clear" w:color="auto" w:fill="FFFFFF"/>
        </w:rPr>
        <w:t xml:space="preserve">  </w:t>
      </w:r>
      <w:r w:rsidR="002B772C" w:rsidRPr="00666F65">
        <w:rPr>
          <w:rFonts w:ascii="Times New Roman" w:hAnsi="Times New Roman" w:cs="Times New Roman"/>
          <w:color w:val="333333"/>
          <w:sz w:val="24"/>
          <w:szCs w:val="24"/>
          <w:shd w:val="clear" w:color="auto" w:fill="FFFFFF"/>
        </w:rPr>
        <w:t>Jeurs Street Tattoo compliance review</w:t>
      </w:r>
    </w:p>
    <w:p w:rsidR="002B772C" w:rsidRPr="00666F65" w:rsidRDefault="002B772C" w:rsidP="00666F65">
      <w:pPr>
        <w:tabs>
          <w:tab w:val="left" w:pos="1275"/>
        </w:tabs>
        <w:spacing w:line="480" w:lineRule="auto"/>
        <w:jc w:val="center"/>
        <w:rPr>
          <w:rFonts w:ascii="Times New Roman" w:hAnsi="Times New Roman" w:cs="Times New Roman"/>
          <w:color w:val="505151"/>
          <w:sz w:val="24"/>
          <w:szCs w:val="24"/>
          <w:shd w:val="clear" w:color="auto" w:fill="FFFFFF"/>
        </w:rPr>
      </w:pPr>
      <w:r w:rsidRPr="00666F65">
        <w:rPr>
          <w:rFonts w:ascii="Times New Roman" w:hAnsi="Times New Roman" w:cs="Times New Roman"/>
          <w:color w:val="505151"/>
          <w:sz w:val="24"/>
          <w:szCs w:val="24"/>
          <w:shd w:val="clear" w:color="auto" w:fill="FFFFFF"/>
        </w:rPr>
        <w:t xml:space="preserve">Joshua brewer </w:t>
      </w:r>
    </w:p>
    <w:p w:rsidR="000261A2" w:rsidRPr="00666F65" w:rsidRDefault="002B772C" w:rsidP="00B076E3">
      <w:pPr>
        <w:spacing w:line="240" w:lineRule="auto"/>
        <w:rPr>
          <w:rFonts w:ascii="Times New Roman" w:hAnsi="Times New Roman" w:cs="Times New Roman"/>
          <w:sz w:val="24"/>
          <w:szCs w:val="24"/>
        </w:rPr>
      </w:pPr>
      <w:r w:rsidRPr="00666F65">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7398"/>
        <w:gridCol w:w="900"/>
      </w:tblGrid>
      <w:tr w:rsidR="002B772C" w:rsidRPr="00666F65" w:rsidTr="00FE5FC7">
        <w:tc>
          <w:tcPr>
            <w:tcW w:w="7398" w:type="dxa"/>
          </w:tcPr>
          <w:p w:rsidR="002B772C" w:rsidRPr="00666F65" w:rsidRDefault="002B772C" w:rsidP="00B076E3">
            <w:pPr>
              <w:rPr>
                <w:rFonts w:ascii="Times New Roman" w:hAnsi="Times New Roman" w:cs="Times New Roman"/>
                <w:sz w:val="24"/>
                <w:szCs w:val="24"/>
              </w:rPr>
            </w:pPr>
            <w:r w:rsidRPr="00666F65">
              <w:rPr>
                <w:rFonts w:ascii="Times New Roman" w:hAnsi="Times New Roman" w:cs="Times New Roman"/>
                <w:color w:val="505151"/>
                <w:sz w:val="24"/>
                <w:szCs w:val="24"/>
                <w:shd w:val="clear" w:color="auto" w:fill="FFFFFF"/>
              </w:rPr>
              <w:t xml:space="preserve">Checklist for compliance review for Jeurs street tattoo business audit </w:t>
            </w:r>
          </w:p>
        </w:tc>
        <w:tc>
          <w:tcPr>
            <w:tcW w:w="900" w:type="dxa"/>
          </w:tcPr>
          <w:p w:rsidR="002B772C" w:rsidRPr="00666F65" w:rsidRDefault="002B772C" w:rsidP="00B076E3">
            <w:pPr>
              <w:rPr>
                <w:rFonts w:ascii="Times New Roman" w:hAnsi="Times New Roman" w:cs="Times New Roman"/>
                <w:sz w:val="24"/>
                <w:szCs w:val="24"/>
              </w:rPr>
            </w:pPr>
          </w:p>
        </w:tc>
      </w:tr>
      <w:tr w:rsidR="002B772C" w:rsidRPr="00666F65" w:rsidTr="00FE5FC7">
        <w:tc>
          <w:tcPr>
            <w:tcW w:w="7398" w:type="dxa"/>
          </w:tcPr>
          <w:p w:rsidR="002B772C" w:rsidRPr="00666F65" w:rsidRDefault="002B772C" w:rsidP="00B076E3">
            <w:pPr>
              <w:tabs>
                <w:tab w:val="left" w:pos="4560"/>
              </w:tabs>
              <w:rPr>
                <w:rFonts w:ascii="Times New Roman" w:hAnsi="Times New Roman" w:cs="Times New Roman"/>
                <w:sz w:val="24"/>
                <w:szCs w:val="24"/>
              </w:rPr>
            </w:pPr>
          </w:p>
        </w:tc>
        <w:tc>
          <w:tcPr>
            <w:tcW w:w="900" w:type="dxa"/>
          </w:tcPr>
          <w:p w:rsidR="002B772C" w:rsidRPr="00666F65" w:rsidRDefault="002B772C" w:rsidP="00B076E3">
            <w:pPr>
              <w:rPr>
                <w:rFonts w:ascii="Times New Roman" w:hAnsi="Times New Roman" w:cs="Times New Roman"/>
                <w:sz w:val="24"/>
                <w:szCs w:val="24"/>
              </w:rPr>
            </w:pPr>
          </w:p>
        </w:tc>
      </w:tr>
      <w:tr w:rsidR="002B772C" w:rsidRPr="00666F65" w:rsidTr="00FE5FC7">
        <w:tc>
          <w:tcPr>
            <w:tcW w:w="7398" w:type="dxa"/>
          </w:tcPr>
          <w:p w:rsidR="002B772C" w:rsidRPr="00666F65" w:rsidRDefault="002B772C" w:rsidP="00B076E3">
            <w:pPr>
              <w:shd w:val="clear" w:color="auto" w:fill="FFFFFF"/>
              <w:spacing w:after="90"/>
              <w:textAlignment w:val="baseline"/>
              <w:rPr>
                <w:rFonts w:ascii="Times New Roman" w:eastAsia="Times New Roman" w:hAnsi="Times New Roman" w:cs="Times New Roman"/>
                <w:color w:val="333333"/>
                <w:sz w:val="24"/>
                <w:szCs w:val="24"/>
              </w:rPr>
            </w:pPr>
            <w:r w:rsidRPr="00666F65">
              <w:rPr>
                <w:rFonts w:ascii="Times New Roman" w:eastAsia="Times New Roman" w:hAnsi="Times New Roman" w:cs="Times New Roman"/>
                <w:color w:val="333333"/>
                <w:sz w:val="24"/>
                <w:szCs w:val="24"/>
              </w:rPr>
              <w:t xml:space="preserve">Proper Premise design available </w:t>
            </w:r>
          </w:p>
        </w:tc>
        <w:tc>
          <w:tcPr>
            <w:tcW w:w="900" w:type="dxa"/>
          </w:tcPr>
          <w:p w:rsidR="002B772C" w:rsidRPr="00666F65" w:rsidRDefault="002B772C" w:rsidP="00B076E3">
            <w:pPr>
              <w:rPr>
                <w:rFonts w:ascii="Times New Roman" w:hAnsi="Times New Roman" w:cs="Times New Roman"/>
                <w:sz w:val="24"/>
                <w:szCs w:val="24"/>
              </w:rPr>
            </w:pPr>
            <w:r w:rsidRPr="00666F65">
              <w:rPr>
                <w:rFonts w:ascii="Times New Roman" w:hAnsi="Times New Roman" w:cs="Times New Roman"/>
                <w:sz w:val="24"/>
                <w:szCs w:val="24"/>
              </w:rPr>
              <w:t xml:space="preserve">Yes </w:t>
            </w:r>
          </w:p>
        </w:tc>
      </w:tr>
      <w:tr w:rsidR="002B772C" w:rsidRPr="00666F65" w:rsidTr="00FE5FC7">
        <w:tc>
          <w:tcPr>
            <w:tcW w:w="7398" w:type="dxa"/>
          </w:tcPr>
          <w:p w:rsidR="002B772C" w:rsidRPr="00666F65" w:rsidRDefault="002B772C" w:rsidP="00B076E3">
            <w:pPr>
              <w:numPr>
                <w:ilvl w:val="0"/>
                <w:numId w:val="1"/>
              </w:numPr>
              <w:shd w:val="clear" w:color="auto" w:fill="FFFFFF"/>
              <w:spacing w:after="90"/>
              <w:ind w:left="0"/>
              <w:textAlignment w:val="baseline"/>
              <w:rPr>
                <w:rFonts w:ascii="Times New Roman" w:eastAsia="Times New Roman" w:hAnsi="Times New Roman" w:cs="Times New Roman"/>
                <w:color w:val="333333"/>
                <w:sz w:val="24"/>
                <w:szCs w:val="24"/>
              </w:rPr>
            </w:pPr>
            <w:r w:rsidRPr="00666F65">
              <w:rPr>
                <w:rFonts w:ascii="Times New Roman" w:eastAsia="Times New Roman" w:hAnsi="Times New Roman" w:cs="Times New Roman"/>
                <w:color w:val="333333"/>
                <w:sz w:val="24"/>
                <w:szCs w:val="24"/>
              </w:rPr>
              <w:t>Good Premise hygiene</w:t>
            </w:r>
          </w:p>
        </w:tc>
        <w:tc>
          <w:tcPr>
            <w:tcW w:w="900" w:type="dxa"/>
          </w:tcPr>
          <w:p w:rsidR="002B772C" w:rsidRPr="00666F65" w:rsidRDefault="002B772C" w:rsidP="00B076E3">
            <w:pPr>
              <w:rPr>
                <w:rFonts w:ascii="Times New Roman" w:hAnsi="Times New Roman" w:cs="Times New Roman"/>
                <w:sz w:val="24"/>
                <w:szCs w:val="24"/>
              </w:rPr>
            </w:pPr>
            <w:r w:rsidRPr="00666F65">
              <w:rPr>
                <w:rFonts w:ascii="Times New Roman" w:hAnsi="Times New Roman" w:cs="Times New Roman"/>
                <w:sz w:val="24"/>
                <w:szCs w:val="24"/>
              </w:rPr>
              <w:t xml:space="preserve">Yes </w:t>
            </w:r>
          </w:p>
        </w:tc>
      </w:tr>
      <w:tr w:rsidR="002B772C" w:rsidRPr="00666F65" w:rsidTr="00FE5FC7">
        <w:tc>
          <w:tcPr>
            <w:tcW w:w="7398" w:type="dxa"/>
          </w:tcPr>
          <w:p w:rsidR="002B772C" w:rsidRPr="00666F65" w:rsidRDefault="002B772C" w:rsidP="00B076E3">
            <w:pPr>
              <w:numPr>
                <w:ilvl w:val="0"/>
                <w:numId w:val="1"/>
              </w:numPr>
              <w:shd w:val="clear" w:color="auto" w:fill="FFFFFF"/>
              <w:spacing w:after="90"/>
              <w:ind w:left="0"/>
              <w:textAlignment w:val="baseline"/>
              <w:rPr>
                <w:rFonts w:ascii="Times New Roman" w:eastAsia="Times New Roman" w:hAnsi="Times New Roman" w:cs="Times New Roman"/>
                <w:color w:val="333333"/>
                <w:sz w:val="24"/>
                <w:szCs w:val="24"/>
              </w:rPr>
            </w:pPr>
            <w:r w:rsidRPr="00666F65">
              <w:rPr>
                <w:rFonts w:ascii="Times New Roman" w:hAnsi="Times New Roman" w:cs="Times New Roman"/>
                <w:sz w:val="24"/>
                <w:szCs w:val="24"/>
              </w:rPr>
              <w:t>Are the sharps taken by licensed contractor</w:t>
            </w:r>
          </w:p>
        </w:tc>
        <w:tc>
          <w:tcPr>
            <w:tcW w:w="900" w:type="dxa"/>
          </w:tcPr>
          <w:p w:rsidR="002B772C" w:rsidRPr="00666F65" w:rsidRDefault="002B772C" w:rsidP="00B076E3">
            <w:pPr>
              <w:rPr>
                <w:rFonts w:ascii="Times New Roman" w:hAnsi="Times New Roman" w:cs="Times New Roman"/>
                <w:sz w:val="24"/>
                <w:szCs w:val="24"/>
              </w:rPr>
            </w:pPr>
            <w:r w:rsidRPr="00666F65">
              <w:rPr>
                <w:rFonts w:ascii="Times New Roman" w:hAnsi="Times New Roman" w:cs="Times New Roman"/>
                <w:sz w:val="24"/>
                <w:szCs w:val="24"/>
              </w:rPr>
              <w:t>yes</w:t>
            </w:r>
          </w:p>
        </w:tc>
      </w:tr>
      <w:tr w:rsidR="002B772C" w:rsidRPr="00666F65" w:rsidTr="00FE5FC7">
        <w:tc>
          <w:tcPr>
            <w:tcW w:w="7398" w:type="dxa"/>
          </w:tcPr>
          <w:p w:rsidR="002B772C" w:rsidRPr="00666F65" w:rsidRDefault="002B772C" w:rsidP="00B076E3">
            <w:pPr>
              <w:numPr>
                <w:ilvl w:val="0"/>
                <w:numId w:val="1"/>
              </w:numPr>
              <w:shd w:val="clear" w:color="auto" w:fill="FFFFFF"/>
              <w:spacing w:after="90"/>
              <w:ind w:left="0"/>
              <w:textAlignment w:val="baseline"/>
              <w:rPr>
                <w:rFonts w:ascii="Times New Roman" w:hAnsi="Times New Roman" w:cs="Times New Roman"/>
                <w:sz w:val="24"/>
                <w:szCs w:val="24"/>
              </w:rPr>
            </w:pPr>
            <w:r w:rsidRPr="00666F65">
              <w:rPr>
                <w:rFonts w:ascii="Times New Roman" w:hAnsi="Times New Roman" w:cs="Times New Roman"/>
                <w:sz w:val="24"/>
                <w:szCs w:val="24"/>
              </w:rPr>
              <w:t xml:space="preserve">Any single used equipment is stored correctly </w:t>
            </w:r>
          </w:p>
        </w:tc>
        <w:tc>
          <w:tcPr>
            <w:tcW w:w="900" w:type="dxa"/>
          </w:tcPr>
          <w:p w:rsidR="002B772C" w:rsidRPr="00666F65" w:rsidRDefault="002B772C" w:rsidP="00B076E3">
            <w:pPr>
              <w:rPr>
                <w:rFonts w:ascii="Times New Roman" w:hAnsi="Times New Roman" w:cs="Times New Roman"/>
                <w:sz w:val="24"/>
                <w:szCs w:val="24"/>
              </w:rPr>
            </w:pPr>
            <w:r w:rsidRPr="00666F65">
              <w:rPr>
                <w:rFonts w:ascii="Times New Roman" w:hAnsi="Times New Roman" w:cs="Times New Roman"/>
                <w:sz w:val="24"/>
                <w:szCs w:val="24"/>
              </w:rPr>
              <w:t xml:space="preserve">Yes </w:t>
            </w:r>
          </w:p>
        </w:tc>
      </w:tr>
      <w:tr w:rsidR="002B772C" w:rsidRPr="00666F65" w:rsidTr="00FE5FC7">
        <w:tc>
          <w:tcPr>
            <w:tcW w:w="7398" w:type="dxa"/>
          </w:tcPr>
          <w:p w:rsidR="002B772C" w:rsidRPr="00666F65" w:rsidRDefault="002B772C" w:rsidP="00B076E3">
            <w:pPr>
              <w:rPr>
                <w:rFonts w:ascii="Times New Roman" w:hAnsi="Times New Roman" w:cs="Times New Roman"/>
                <w:sz w:val="24"/>
                <w:szCs w:val="24"/>
              </w:rPr>
            </w:pPr>
            <w:r w:rsidRPr="00666F65">
              <w:rPr>
                <w:rFonts w:ascii="Times New Roman" w:eastAsia="Times New Roman" w:hAnsi="Times New Roman" w:cs="Times New Roman"/>
                <w:color w:val="333333"/>
                <w:sz w:val="24"/>
                <w:szCs w:val="24"/>
              </w:rPr>
              <w:t>Systematic Procedures conducted within the workplace</w:t>
            </w:r>
          </w:p>
        </w:tc>
        <w:tc>
          <w:tcPr>
            <w:tcW w:w="900" w:type="dxa"/>
          </w:tcPr>
          <w:p w:rsidR="002B772C" w:rsidRPr="00666F65" w:rsidRDefault="002B772C" w:rsidP="00B076E3">
            <w:pPr>
              <w:rPr>
                <w:rFonts w:ascii="Times New Roman" w:hAnsi="Times New Roman" w:cs="Times New Roman"/>
                <w:sz w:val="24"/>
                <w:szCs w:val="24"/>
              </w:rPr>
            </w:pPr>
            <w:r w:rsidRPr="00666F65">
              <w:rPr>
                <w:rFonts w:ascii="Times New Roman" w:hAnsi="Times New Roman" w:cs="Times New Roman"/>
                <w:sz w:val="24"/>
                <w:szCs w:val="24"/>
              </w:rPr>
              <w:t xml:space="preserve">YES </w:t>
            </w:r>
          </w:p>
        </w:tc>
      </w:tr>
      <w:tr w:rsidR="002B772C" w:rsidRPr="00666F65" w:rsidTr="00FE5FC7">
        <w:tc>
          <w:tcPr>
            <w:tcW w:w="7398" w:type="dxa"/>
          </w:tcPr>
          <w:p w:rsidR="002B772C" w:rsidRPr="00666F65" w:rsidRDefault="002B772C" w:rsidP="00B076E3">
            <w:pPr>
              <w:rPr>
                <w:rFonts w:ascii="Times New Roman" w:hAnsi="Times New Roman" w:cs="Times New Roman"/>
                <w:sz w:val="24"/>
                <w:szCs w:val="24"/>
              </w:rPr>
            </w:pPr>
            <w:r w:rsidRPr="00666F65">
              <w:rPr>
                <w:rFonts w:ascii="Times New Roman" w:eastAsia="Times New Roman" w:hAnsi="Times New Roman" w:cs="Times New Roman"/>
                <w:color w:val="333333"/>
                <w:sz w:val="24"/>
                <w:szCs w:val="24"/>
              </w:rPr>
              <w:t>Proper PPE used for treatments</w:t>
            </w:r>
          </w:p>
        </w:tc>
        <w:tc>
          <w:tcPr>
            <w:tcW w:w="900" w:type="dxa"/>
          </w:tcPr>
          <w:p w:rsidR="002B772C" w:rsidRPr="00666F65" w:rsidRDefault="002B772C" w:rsidP="00B076E3">
            <w:pPr>
              <w:rPr>
                <w:rFonts w:ascii="Times New Roman" w:hAnsi="Times New Roman" w:cs="Times New Roman"/>
                <w:sz w:val="24"/>
                <w:szCs w:val="24"/>
              </w:rPr>
            </w:pPr>
            <w:r w:rsidRPr="00666F65">
              <w:rPr>
                <w:rFonts w:ascii="Times New Roman" w:hAnsi="Times New Roman" w:cs="Times New Roman"/>
                <w:sz w:val="24"/>
                <w:szCs w:val="24"/>
              </w:rPr>
              <w:t>Yes</w:t>
            </w:r>
          </w:p>
        </w:tc>
      </w:tr>
      <w:tr w:rsidR="002B772C" w:rsidRPr="00666F65" w:rsidTr="00FE5FC7">
        <w:tc>
          <w:tcPr>
            <w:tcW w:w="7398" w:type="dxa"/>
          </w:tcPr>
          <w:p w:rsidR="002B772C" w:rsidRPr="00666F65" w:rsidRDefault="002B772C" w:rsidP="00B076E3">
            <w:pPr>
              <w:numPr>
                <w:ilvl w:val="0"/>
                <w:numId w:val="1"/>
              </w:numPr>
              <w:shd w:val="clear" w:color="auto" w:fill="FFFFFF"/>
              <w:spacing w:after="90"/>
              <w:ind w:left="0"/>
              <w:textAlignment w:val="baseline"/>
              <w:rPr>
                <w:rFonts w:ascii="Times New Roman" w:eastAsia="Times New Roman" w:hAnsi="Times New Roman" w:cs="Times New Roman"/>
                <w:color w:val="333333"/>
                <w:sz w:val="24"/>
                <w:szCs w:val="24"/>
              </w:rPr>
            </w:pPr>
            <w:r w:rsidRPr="00666F65">
              <w:rPr>
                <w:rFonts w:ascii="Times New Roman" w:eastAsia="Times New Roman" w:hAnsi="Times New Roman" w:cs="Times New Roman"/>
                <w:color w:val="333333"/>
                <w:sz w:val="24"/>
                <w:szCs w:val="24"/>
              </w:rPr>
              <w:t>Right Cleaning and sterilization procedures</w:t>
            </w:r>
          </w:p>
        </w:tc>
        <w:tc>
          <w:tcPr>
            <w:tcW w:w="900" w:type="dxa"/>
          </w:tcPr>
          <w:p w:rsidR="002B772C" w:rsidRPr="00666F65" w:rsidRDefault="002B772C" w:rsidP="00B076E3">
            <w:pPr>
              <w:rPr>
                <w:rFonts w:ascii="Times New Roman" w:hAnsi="Times New Roman" w:cs="Times New Roman"/>
                <w:sz w:val="24"/>
                <w:szCs w:val="24"/>
              </w:rPr>
            </w:pPr>
            <w:r w:rsidRPr="00666F65">
              <w:rPr>
                <w:rFonts w:ascii="Times New Roman" w:hAnsi="Times New Roman" w:cs="Times New Roman"/>
                <w:sz w:val="24"/>
                <w:szCs w:val="24"/>
              </w:rPr>
              <w:t>No</w:t>
            </w:r>
          </w:p>
        </w:tc>
      </w:tr>
      <w:tr w:rsidR="002B772C" w:rsidRPr="00666F65" w:rsidTr="00FE5FC7">
        <w:tc>
          <w:tcPr>
            <w:tcW w:w="7398" w:type="dxa"/>
          </w:tcPr>
          <w:p w:rsidR="002B772C" w:rsidRPr="00666F65" w:rsidRDefault="002B772C" w:rsidP="00B076E3">
            <w:pPr>
              <w:shd w:val="clear" w:color="auto" w:fill="FFFFFF"/>
              <w:spacing w:after="90"/>
              <w:textAlignment w:val="baseline"/>
              <w:rPr>
                <w:rFonts w:ascii="Times New Roman" w:eastAsia="Times New Roman" w:hAnsi="Times New Roman" w:cs="Times New Roman"/>
                <w:color w:val="333333"/>
                <w:sz w:val="24"/>
                <w:szCs w:val="24"/>
              </w:rPr>
            </w:pPr>
            <w:r w:rsidRPr="00666F65">
              <w:rPr>
                <w:rFonts w:ascii="Times New Roman" w:eastAsia="Times New Roman" w:hAnsi="Times New Roman" w:cs="Times New Roman"/>
                <w:color w:val="333333"/>
                <w:sz w:val="24"/>
                <w:szCs w:val="24"/>
              </w:rPr>
              <w:t>Best methods of Waste disposal</w:t>
            </w:r>
          </w:p>
        </w:tc>
        <w:tc>
          <w:tcPr>
            <w:tcW w:w="900" w:type="dxa"/>
          </w:tcPr>
          <w:p w:rsidR="002B772C" w:rsidRPr="00666F65" w:rsidRDefault="002B772C" w:rsidP="00B076E3">
            <w:pPr>
              <w:rPr>
                <w:rFonts w:ascii="Times New Roman" w:hAnsi="Times New Roman" w:cs="Times New Roman"/>
                <w:sz w:val="24"/>
                <w:szCs w:val="24"/>
              </w:rPr>
            </w:pPr>
            <w:r w:rsidRPr="00666F65">
              <w:rPr>
                <w:rFonts w:ascii="Times New Roman" w:hAnsi="Times New Roman" w:cs="Times New Roman"/>
                <w:sz w:val="24"/>
                <w:szCs w:val="24"/>
              </w:rPr>
              <w:t xml:space="preserve">Yes </w:t>
            </w:r>
          </w:p>
        </w:tc>
      </w:tr>
      <w:tr w:rsidR="002B772C" w:rsidRPr="00666F65" w:rsidTr="00FE5FC7">
        <w:tc>
          <w:tcPr>
            <w:tcW w:w="7398" w:type="dxa"/>
          </w:tcPr>
          <w:p w:rsidR="002B772C" w:rsidRPr="00666F65" w:rsidRDefault="002B772C" w:rsidP="00B076E3">
            <w:pPr>
              <w:numPr>
                <w:ilvl w:val="0"/>
                <w:numId w:val="1"/>
              </w:numPr>
              <w:shd w:val="clear" w:color="auto" w:fill="FFFFFF"/>
              <w:tabs>
                <w:tab w:val="left" w:pos="270"/>
              </w:tabs>
              <w:spacing w:after="90"/>
              <w:ind w:left="0"/>
              <w:textAlignment w:val="baseline"/>
              <w:rPr>
                <w:rFonts w:ascii="Times New Roman" w:eastAsia="Times New Roman" w:hAnsi="Times New Roman" w:cs="Times New Roman"/>
                <w:color w:val="333333"/>
                <w:sz w:val="24"/>
                <w:szCs w:val="24"/>
              </w:rPr>
            </w:pPr>
            <w:r w:rsidRPr="00666F65">
              <w:rPr>
                <w:rFonts w:ascii="Times New Roman" w:eastAsia="Times New Roman" w:hAnsi="Times New Roman" w:cs="Times New Roman"/>
                <w:color w:val="333333"/>
                <w:sz w:val="24"/>
                <w:szCs w:val="24"/>
              </w:rPr>
              <w:t>Waste disposal contractors/methods for sharp</w:t>
            </w:r>
          </w:p>
        </w:tc>
        <w:tc>
          <w:tcPr>
            <w:tcW w:w="900" w:type="dxa"/>
          </w:tcPr>
          <w:p w:rsidR="002B772C" w:rsidRPr="00666F65" w:rsidRDefault="002B772C" w:rsidP="00B076E3">
            <w:pPr>
              <w:rPr>
                <w:rFonts w:ascii="Times New Roman" w:hAnsi="Times New Roman" w:cs="Times New Roman"/>
                <w:sz w:val="24"/>
                <w:szCs w:val="24"/>
              </w:rPr>
            </w:pPr>
            <w:r w:rsidRPr="00666F65">
              <w:rPr>
                <w:rFonts w:ascii="Times New Roman" w:hAnsi="Times New Roman" w:cs="Times New Roman"/>
                <w:sz w:val="24"/>
                <w:szCs w:val="24"/>
              </w:rPr>
              <w:t xml:space="preserve">No </w:t>
            </w:r>
          </w:p>
        </w:tc>
      </w:tr>
    </w:tbl>
    <w:p w:rsidR="00B076E3" w:rsidRDefault="00B076E3" w:rsidP="00B076E3">
      <w:pPr>
        <w:spacing w:line="480" w:lineRule="auto"/>
        <w:jc w:val="center"/>
        <w:rPr>
          <w:rFonts w:ascii="Times New Roman" w:hAnsi="Times New Roman" w:cs="Times New Roman"/>
          <w:b/>
          <w:color w:val="505151"/>
          <w:sz w:val="24"/>
          <w:szCs w:val="24"/>
          <w:shd w:val="clear" w:color="auto" w:fill="FFFFFF"/>
        </w:rPr>
      </w:pPr>
    </w:p>
    <w:p w:rsidR="00B14872" w:rsidRPr="00666F65" w:rsidRDefault="008A649D" w:rsidP="00B076E3">
      <w:pPr>
        <w:spacing w:line="480" w:lineRule="auto"/>
        <w:jc w:val="center"/>
        <w:rPr>
          <w:rFonts w:ascii="Times New Roman" w:hAnsi="Times New Roman" w:cs="Times New Roman"/>
          <w:color w:val="505151"/>
          <w:sz w:val="24"/>
          <w:szCs w:val="24"/>
          <w:shd w:val="clear" w:color="auto" w:fill="FFFFFF"/>
        </w:rPr>
      </w:pPr>
      <w:r>
        <w:rPr>
          <w:rFonts w:ascii="Times New Roman" w:hAnsi="Times New Roman" w:cs="Times New Roman"/>
          <w:b/>
          <w:color w:val="505151"/>
          <w:sz w:val="24"/>
          <w:szCs w:val="24"/>
          <w:shd w:val="clear" w:color="auto" w:fill="FFFFFF"/>
        </w:rPr>
        <w:t xml:space="preserve">Audit’s </w:t>
      </w:r>
      <w:bookmarkStart w:id="0" w:name="_GoBack"/>
      <w:bookmarkEnd w:id="0"/>
      <w:r w:rsidR="00B076E3" w:rsidRPr="00B076E3">
        <w:rPr>
          <w:rFonts w:ascii="Times New Roman" w:hAnsi="Times New Roman" w:cs="Times New Roman"/>
          <w:b/>
          <w:color w:val="505151"/>
          <w:sz w:val="24"/>
          <w:szCs w:val="24"/>
          <w:shd w:val="clear" w:color="auto" w:fill="FFFFFF"/>
        </w:rPr>
        <w:t>Findings</w:t>
      </w:r>
    </w:p>
    <w:p w:rsidR="00B14872" w:rsidRPr="00666F65" w:rsidRDefault="00B14872" w:rsidP="00666F65">
      <w:pPr>
        <w:spacing w:line="480" w:lineRule="auto"/>
        <w:rPr>
          <w:rFonts w:ascii="Times New Roman" w:hAnsi="Times New Roman" w:cs="Times New Roman"/>
          <w:color w:val="1C1E21"/>
          <w:sz w:val="24"/>
          <w:szCs w:val="24"/>
          <w:shd w:val="clear" w:color="auto" w:fill="FFFFFF"/>
        </w:rPr>
      </w:pPr>
      <w:r w:rsidRPr="00666F65">
        <w:rPr>
          <w:rFonts w:ascii="Times New Roman" w:hAnsi="Times New Roman" w:cs="Times New Roman"/>
          <w:color w:val="505151"/>
          <w:sz w:val="24"/>
          <w:szCs w:val="24"/>
          <w:shd w:val="clear" w:color="auto" w:fill="FFFFFF"/>
        </w:rPr>
        <w:t>The work place that I carried out I compliance audit is in a tattoo studio business in a place called Jeurs. Its address is</w:t>
      </w:r>
      <w:r w:rsidRPr="00666F65">
        <w:rPr>
          <w:rFonts w:ascii="Times New Roman" w:hAnsi="Times New Roman" w:cs="Times New Roman"/>
          <w:color w:val="1C1E21"/>
          <w:sz w:val="24"/>
          <w:szCs w:val="24"/>
          <w:shd w:val="clear" w:color="auto" w:fill="FFFFFF"/>
        </w:rPr>
        <w:t xml:space="preserve"> 2 Jeers set</w:t>
      </w:r>
      <w:r w:rsidRPr="00666F65">
        <w:rPr>
          <w:rFonts w:ascii="Times New Roman" w:hAnsi="Times New Roman" w:cs="Times New Roman"/>
          <w:color w:val="1C1E21"/>
          <w:sz w:val="24"/>
          <w:szCs w:val="24"/>
        </w:rPr>
        <w:t xml:space="preserve"> </w:t>
      </w:r>
      <w:r w:rsidRPr="00666F65">
        <w:rPr>
          <w:rFonts w:ascii="Times New Roman" w:hAnsi="Times New Roman" w:cs="Times New Roman"/>
          <w:color w:val="1C1E21"/>
          <w:sz w:val="24"/>
          <w:szCs w:val="24"/>
          <w:shd w:val="clear" w:color="auto" w:fill="FFFFFF"/>
        </w:rPr>
        <w:t xml:space="preserve">Kingston, Queensland 4114, Australia. It is a sole trade type of business offering quality and custom Tattoos in a friendly and relaxed atmosphere and provides its services. The business attracts many customers by having more content like opening hours as well as logo. This business operates under Logan city council in Queensland. Jeurs street Tattoo works under the regulation of industry tattoo cat of 2013. One must have the age of majority to qualify for </w:t>
      </w:r>
      <w:r w:rsidR="00666F65">
        <w:rPr>
          <w:rFonts w:ascii="Times New Roman" w:hAnsi="Times New Roman" w:cs="Times New Roman"/>
          <w:color w:val="1C1E21"/>
          <w:sz w:val="24"/>
          <w:szCs w:val="24"/>
          <w:shd w:val="clear" w:color="auto" w:fill="FFFFFF"/>
        </w:rPr>
        <w:t>J</w:t>
      </w:r>
      <w:r w:rsidR="00666F65" w:rsidRPr="00666F65">
        <w:rPr>
          <w:rFonts w:ascii="Times New Roman" w:hAnsi="Times New Roman" w:cs="Times New Roman"/>
          <w:color w:val="1C1E21"/>
          <w:sz w:val="24"/>
          <w:szCs w:val="24"/>
          <w:shd w:val="clear" w:color="auto" w:fill="FFFFFF"/>
        </w:rPr>
        <w:t>eurs</w:t>
      </w:r>
      <w:r w:rsidRPr="00666F65">
        <w:rPr>
          <w:rFonts w:ascii="Times New Roman" w:hAnsi="Times New Roman" w:cs="Times New Roman"/>
          <w:color w:val="1C1E21"/>
          <w:sz w:val="24"/>
          <w:szCs w:val="24"/>
          <w:shd w:val="clear" w:color="auto" w:fill="FFFFFF"/>
        </w:rPr>
        <w:t xml:space="preserve"> street tattoo. The business is aware that, tattoos for underage are not legalized by the law.</w:t>
      </w:r>
    </w:p>
    <w:p w:rsidR="00B14872" w:rsidRPr="00666F65" w:rsidRDefault="00666F65" w:rsidP="00666F65">
      <w:pPr>
        <w:spacing w:line="480" w:lineRule="auto"/>
        <w:rPr>
          <w:rFonts w:ascii="Times New Roman" w:hAnsi="Times New Roman" w:cs="Times New Roman"/>
          <w:color w:val="1C1E21"/>
          <w:sz w:val="24"/>
          <w:szCs w:val="24"/>
          <w:shd w:val="clear" w:color="auto" w:fill="FFFFFF"/>
        </w:rPr>
      </w:pPr>
      <w:r w:rsidRPr="00666F65">
        <w:rPr>
          <w:rFonts w:ascii="Times New Roman" w:hAnsi="Times New Roman" w:cs="Times New Roman"/>
          <w:color w:val="1C1E21"/>
          <w:sz w:val="24"/>
          <w:szCs w:val="24"/>
          <w:shd w:val="clear" w:color="auto" w:fill="FFFFFF"/>
        </w:rPr>
        <w:t>This</w:t>
      </w:r>
      <w:r w:rsidR="00B14872" w:rsidRPr="00666F65">
        <w:rPr>
          <w:rFonts w:ascii="Times New Roman" w:hAnsi="Times New Roman" w:cs="Times New Roman"/>
          <w:color w:val="1C1E21"/>
          <w:sz w:val="24"/>
          <w:szCs w:val="24"/>
          <w:shd w:val="clear" w:color="auto" w:fill="FFFFFF"/>
        </w:rPr>
        <w:t xml:space="preserve"> business has in a well-designed field of store with tattoo shops. It is also designed in a way that empathy of customers, business strategy and experience deign are all integrated. Concerning </w:t>
      </w:r>
      <w:r w:rsidR="00B14872" w:rsidRPr="00666F65">
        <w:rPr>
          <w:rFonts w:ascii="Times New Roman" w:hAnsi="Times New Roman" w:cs="Times New Roman"/>
          <w:color w:val="1C1E21"/>
          <w:sz w:val="24"/>
          <w:szCs w:val="24"/>
          <w:shd w:val="clear" w:color="auto" w:fill="FFFFFF"/>
        </w:rPr>
        <w:lastRenderedPageBreak/>
        <w:t>the premise hygiene, the tattoo artists in this business showed high level of cleanness. They use unused tubes and needles sealed in packages. They also sterilize equipment that is non-disposable. The sinks, drawer handles and tables are disinfected. In this particular workplace the following procedure was carried out. Permanent marks are first made or deigned on skins using pigments that get inserted in pricks on epidermis. Then the tattoo artist takes a small machine held on hand and this machine works just like sewing machine. The needle is put in the machine then the skin is pierced repeatedly. Then needles are then used to insert some droplets of ink within the puncture/cracks on skin. The process that is done in absence of anesthetic leads to small bleeding and pain.</w:t>
      </w:r>
    </w:p>
    <w:p w:rsidR="00B14872" w:rsidRPr="00666F65" w:rsidRDefault="00B14872" w:rsidP="00666F65">
      <w:pPr>
        <w:spacing w:line="480" w:lineRule="auto"/>
        <w:rPr>
          <w:rFonts w:ascii="Times New Roman" w:hAnsi="Times New Roman" w:cs="Times New Roman"/>
          <w:color w:val="1C1E21"/>
          <w:sz w:val="24"/>
          <w:szCs w:val="24"/>
          <w:shd w:val="clear" w:color="auto" w:fill="FFFFFF"/>
        </w:rPr>
      </w:pPr>
      <w:r w:rsidRPr="00666F65">
        <w:rPr>
          <w:rFonts w:ascii="Times New Roman" w:hAnsi="Times New Roman" w:cs="Times New Roman"/>
          <w:color w:val="1C1E21"/>
          <w:sz w:val="24"/>
          <w:szCs w:val="24"/>
          <w:shd w:val="clear" w:color="auto" w:fill="FFFFFF"/>
        </w:rPr>
        <w:t>The gloves, masks eye protection like face shield, shoe cover and head covering were some of Personal protective equipment that Jeers street business uses. All these protective helps in protecting spread of germs.</w:t>
      </w:r>
    </w:p>
    <w:p w:rsidR="0005121D" w:rsidRPr="00666F65" w:rsidRDefault="00B14872" w:rsidP="00666F65">
      <w:pPr>
        <w:spacing w:line="480" w:lineRule="auto"/>
        <w:rPr>
          <w:rFonts w:ascii="Times New Roman" w:hAnsi="Times New Roman" w:cs="Times New Roman"/>
          <w:color w:val="1C1E21"/>
          <w:sz w:val="24"/>
          <w:szCs w:val="24"/>
          <w:shd w:val="clear" w:color="auto" w:fill="FFFFFF"/>
        </w:rPr>
      </w:pPr>
      <w:r w:rsidRPr="00666F65">
        <w:rPr>
          <w:rFonts w:ascii="Times New Roman" w:hAnsi="Times New Roman" w:cs="Times New Roman"/>
          <w:color w:val="1C1E21"/>
          <w:sz w:val="24"/>
          <w:szCs w:val="24"/>
          <w:shd w:val="clear" w:color="auto" w:fill="FFFFFF"/>
        </w:rPr>
        <w:t xml:space="preserve">The cleaning of the equipment includes firstly, inserting tattoo tubes and grips in Ultrasonic machine followed by solution for cleaning. Secondly, Remove these equipment from machine for inspection.  Third step is rinsing and drying the equipment. Fourth step is inserting equipment in sterilization pouches. Fifth step is insertion of pouches of sealed for thirty minutes in a steam-clave and lastly removing them from steam-clave and placing them on crack for cooling. The autoclave method is used in sterilization of the equipment where tattoo materials like needle bars get satirized before use. This methods works under combination of specific pressure and temperature that is less than ten pounds of pressure and a temperature of 121 degree Celsius. </w:t>
      </w:r>
      <w:r w:rsidR="00666F65" w:rsidRPr="00666F65">
        <w:rPr>
          <w:rFonts w:ascii="Times New Roman" w:hAnsi="Times New Roman" w:cs="Times New Roman"/>
          <w:color w:val="1C1E21"/>
          <w:sz w:val="24"/>
          <w:szCs w:val="24"/>
          <w:shd w:val="clear" w:color="auto" w:fill="FFFFFF"/>
        </w:rPr>
        <w:t>The waste d</w:t>
      </w:r>
      <w:r w:rsidR="00666F65">
        <w:rPr>
          <w:rFonts w:ascii="Times New Roman" w:hAnsi="Times New Roman" w:cs="Times New Roman"/>
          <w:color w:val="1C1E21"/>
          <w:sz w:val="24"/>
          <w:szCs w:val="24"/>
          <w:shd w:val="clear" w:color="auto" w:fill="FFFFFF"/>
        </w:rPr>
        <w:t xml:space="preserve">isposal in partially </w:t>
      </w:r>
      <w:r w:rsidR="00666F65" w:rsidRPr="00666F65">
        <w:rPr>
          <w:rFonts w:ascii="Times New Roman" w:hAnsi="Times New Roman" w:cs="Times New Roman"/>
          <w:color w:val="1C1E21"/>
          <w:sz w:val="24"/>
          <w:szCs w:val="24"/>
          <w:shd w:val="clear" w:color="auto" w:fill="FFFFFF"/>
        </w:rPr>
        <w:t xml:space="preserve">done. </w:t>
      </w:r>
      <w:r w:rsidRPr="00666F65">
        <w:rPr>
          <w:rFonts w:ascii="Times New Roman" w:hAnsi="Times New Roman" w:cs="Times New Roman"/>
          <w:color w:val="1C1E21"/>
          <w:sz w:val="24"/>
          <w:szCs w:val="24"/>
          <w:shd w:val="clear" w:color="auto" w:fill="FFFFFF"/>
        </w:rPr>
        <w:t>The disposal containers are used to put any equ</w:t>
      </w:r>
      <w:r w:rsidR="00986E93" w:rsidRPr="00666F65">
        <w:rPr>
          <w:rFonts w:ascii="Times New Roman" w:hAnsi="Times New Roman" w:cs="Times New Roman"/>
          <w:color w:val="1C1E21"/>
          <w:sz w:val="24"/>
          <w:szCs w:val="24"/>
          <w:shd w:val="clear" w:color="auto" w:fill="FFFFFF"/>
        </w:rPr>
        <w:t xml:space="preserve">ipment that has been used.  Some </w:t>
      </w:r>
      <w:r w:rsidRPr="00666F65">
        <w:rPr>
          <w:rFonts w:ascii="Times New Roman" w:hAnsi="Times New Roman" w:cs="Times New Roman"/>
          <w:color w:val="1C1E21"/>
          <w:sz w:val="24"/>
          <w:szCs w:val="24"/>
          <w:shd w:val="clear" w:color="auto" w:fill="FFFFFF"/>
        </w:rPr>
        <w:t xml:space="preserve">sharps are disposed immediately in disposal containers. Appropriate containers </w:t>
      </w:r>
      <w:r w:rsidRPr="00666F65">
        <w:rPr>
          <w:rFonts w:ascii="Times New Roman" w:hAnsi="Times New Roman" w:cs="Times New Roman"/>
          <w:color w:val="1C1E21"/>
          <w:sz w:val="24"/>
          <w:szCs w:val="24"/>
          <w:shd w:val="clear" w:color="auto" w:fill="FFFFFF"/>
        </w:rPr>
        <w:lastRenderedPageBreak/>
        <w:t xml:space="preserve">for tattoo sharps are solidly built and marked for essay identification. Generally, this business adhered to most regulations as stated </w:t>
      </w:r>
      <w:r w:rsidR="00986E93" w:rsidRPr="00666F65">
        <w:rPr>
          <w:rFonts w:ascii="Times New Roman" w:hAnsi="Times New Roman" w:cs="Times New Roman"/>
          <w:color w:val="1C1E21"/>
          <w:sz w:val="24"/>
          <w:szCs w:val="24"/>
          <w:shd w:val="clear" w:color="auto" w:fill="FFFFFF"/>
        </w:rPr>
        <w:t xml:space="preserve">in the law and tattoo industry </w:t>
      </w:r>
      <w:r w:rsidRPr="00666F65">
        <w:rPr>
          <w:rFonts w:ascii="Times New Roman" w:hAnsi="Times New Roman" w:cs="Times New Roman"/>
          <w:color w:val="1C1E21"/>
          <w:sz w:val="24"/>
          <w:szCs w:val="24"/>
          <w:shd w:val="clear" w:color="auto" w:fill="FFFFFF"/>
        </w:rPr>
        <w:t xml:space="preserve">act of 2013. </w:t>
      </w:r>
    </w:p>
    <w:p w:rsidR="00B14872" w:rsidRPr="00666F65" w:rsidRDefault="00B14872" w:rsidP="00666F65">
      <w:pPr>
        <w:spacing w:line="480" w:lineRule="auto"/>
        <w:rPr>
          <w:rFonts w:ascii="Times New Roman" w:hAnsi="Times New Roman" w:cs="Times New Roman"/>
          <w:sz w:val="24"/>
          <w:szCs w:val="24"/>
        </w:rPr>
      </w:pPr>
      <w:r w:rsidRPr="00666F65">
        <w:rPr>
          <w:rFonts w:ascii="Times New Roman" w:hAnsi="Times New Roman" w:cs="Times New Roman"/>
          <w:color w:val="1C1E21"/>
          <w:sz w:val="24"/>
          <w:szCs w:val="24"/>
          <w:shd w:val="clear" w:color="auto" w:fill="FFFFFF"/>
        </w:rPr>
        <w:t xml:space="preserve">I would with </w:t>
      </w:r>
      <w:r w:rsidRPr="00666F65">
        <w:rPr>
          <w:rFonts w:ascii="Times New Roman" w:eastAsia="Times New Roman" w:hAnsi="Times New Roman" w:cs="Times New Roman"/>
          <w:color w:val="333333"/>
          <w:sz w:val="24"/>
          <w:szCs w:val="24"/>
        </w:rPr>
        <w:t>Cleaning and sterilization procedures</w:t>
      </w:r>
      <w:r w:rsidRPr="00666F65">
        <w:rPr>
          <w:rFonts w:ascii="Times New Roman" w:eastAsia="Times New Roman" w:hAnsi="Times New Roman" w:cs="Times New Roman"/>
          <w:color w:val="333333"/>
          <w:sz w:val="24"/>
          <w:szCs w:val="24"/>
        </w:rPr>
        <w:t xml:space="preserve"> and methods of sharps disposal changed since are easily way in which people can get infected if not properly taken care of.</w:t>
      </w:r>
    </w:p>
    <w:sectPr w:rsidR="00B14872" w:rsidRPr="00666F6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7D10" w:rsidRDefault="00E47D10" w:rsidP="00534EE8">
      <w:pPr>
        <w:spacing w:after="0" w:line="240" w:lineRule="auto"/>
      </w:pPr>
      <w:r>
        <w:separator/>
      </w:r>
    </w:p>
  </w:endnote>
  <w:endnote w:type="continuationSeparator" w:id="0">
    <w:p w:rsidR="00E47D10" w:rsidRDefault="00E47D10" w:rsidP="00534E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7D10" w:rsidRDefault="00E47D10" w:rsidP="00534EE8">
      <w:pPr>
        <w:spacing w:after="0" w:line="240" w:lineRule="auto"/>
      </w:pPr>
      <w:r>
        <w:separator/>
      </w:r>
    </w:p>
  </w:footnote>
  <w:footnote w:type="continuationSeparator" w:id="0">
    <w:p w:rsidR="00E47D10" w:rsidRDefault="00E47D10" w:rsidP="00534EE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C97186"/>
    <w:multiLevelType w:val="multilevel"/>
    <w:tmpl w:val="C13E0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213"/>
    <w:rsid w:val="000261A2"/>
    <w:rsid w:val="0005121D"/>
    <w:rsid w:val="002B772C"/>
    <w:rsid w:val="004544B4"/>
    <w:rsid w:val="00534EE8"/>
    <w:rsid w:val="006610F8"/>
    <w:rsid w:val="00666F65"/>
    <w:rsid w:val="008A649D"/>
    <w:rsid w:val="00986E93"/>
    <w:rsid w:val="00B076E3"/>
    <w:rsid w:val="00B14872"/>
    <w:rsid w:val="00BC2095"/>
    <w:rsid w:val="00CB4213"/>
    <w:rsid w:val="00D35DF3"/>
    <w:rsid w:val="00E47D10"/>
    <w:rsid w:val="00FE5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261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261A2"/>
    <w:pPr>
      <w:ind w:left="720"/>
      <w:contextualSpacing/>
    </w:pPr>
  </w:style>
  <w:style w:type="paragraph" w:styleId="Header">
    <w:name w:val="header"/>
    <w:basedOn w:val="Normal"/>
    <w:link w:val="HeaderChar"/>
    <w:uiPriority w:val="99"/>
    <w:unhideWhenUsed/>
    <w:rsid w:val="00534E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4EE8"/>
  </w:style>
  <w:style w:type="paragraph" w:styleId="Footer">
    <w:name w:val="footer"/>
    <w:basedOn w:val="Normal"/>
    <w:link w:val="FooterChar"/>
    <w:uiPriority w:val="99"/>
    <w:unhideWhenUsed/>
    <w:rsid w:val="00534E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4E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261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261A2"/>
    <w:pPr>
      <w:ind w:left="720"/>
      <w:contextualSpacing/>
    </w:pPr>
  </w:style>
  <w:style w:type="paragraph" w:styleId="Header">
    <w:name w:val="header"/>
    <w:basedOn w:val="Normal"/>
    <w:link w:val="HeaderChar"/>
    <w:uiPriority w:val="99"/>
    <w:unhideWhenUsed/>
    <w:rsid w:val="00534E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4EE8"/>
  </w:style>
  <w:style w:type="paragraph" w:styleId="Footer">
    <w:name w:val="footer"/>
    <w:basedOn w:val="Normal"/>
    <w:link w:val="FooterChar"/>
    <w:uiPriority w:val="99"/>
    <w:unhideWhenUsed/>
    <w:rsid w:val="00534E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4E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753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3</Pages>
  <Words>560</Words>
  <Characters>3194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12</cp:revision>
  <dcterms:created xsi:type="dcterms:W3CDTF">2019-08-14T11:54:00Z</dcterms:created>
  <dcterms:modified xsi:type="dcterms:W3CDTF">2019-08-14T18:13:00Z</dcterms:modified>
</cp:coreProperties>
</file>